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AB" w:rsidRPr="000A3F93" w:rsidRDefault="002F3BAB" w:rsidP="00622B20">
      <w:pPr>
        <w:widowControl w:val="0"/>
        <w:autoSpaceDE w:val="0"/>
        <w:autoSpaceDN w:val="0"/>
        <w:adjustRightInd w:val="0"/>
        <w:rPr>
          <w:i/>
          <w:sz w:val="28"/>
          <w:szCs w:val="28"/>
        </w:rPr>
      </w:pPr>
    </w:p>
    <w:p w:rsidR="002F3BAB" w:rsidRPr="000A3F93" w:rsidRDefault="002F3BAB" w:rsidP="0073549F">
      <w:pPr>
        <w:widowControl w:val="0"/>
        <w:autoSpaceDE w:val="0"/>
        <w:autoSpaceDN w:val="0"/>
        <w:adjustRightInd w:val="0"/>
        <w:rPr>
          <w:i/>
          <w:sz w:val="10"/>
          <w:szCs w:val="10"/>
        </w:rPr>
      </w:pPr>
    </w:p>
    <w:p w:rsidR="002F3BAB" w:rsidRPr="003227FB" w:rsidRDefault="002F3BAB" w:rsidP="0073549F">
      <w:pPr>
        <w:widowControl w:val="0"/>
        <w:autoSpaceDE w:val="0"/>
        <w:autoSpaceDN w:val="0"/>
        <w:adjustRightInd w:val="0"/>
        <w:rPr>
          <w:i/>
          <w:sz w:val="10"/>
          <w:szCs w:val="10"/>
        </w:rPr>
      </w:pPr>
    </w:p>
    <w:p w:rsidR="002F3BAB" w:rsidRDefault="002F3BAB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F3BAB" w:rsidRDefault="002F3BAB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F3BAB" w:rsidRDefault="002F3BAB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F3BAB" w:rsidRDefault="002F3BAB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F3BAB" w:rsidRDefault="002F3BAB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F3BAB" w:rsidRPr="00622B20" w:rsidRDefault="002F3BAB" w:rsidP="0073549F">
      <w:pPr>
        <w:widowControl w:val="0"/>
        <w:autoSpaceDE w:val="0"/>
        <w:autoSpaceDN w:val="0"/>
        <w:adjustRightInd w:val="0"/>
        <w:ind w:left="-540"/>
        <w:jc w:val="center"/>
        <w:rPr>
          <w:b/>
          <w:bCs/>
          <w:sz w:val="28"/>
          <w:szCs w:val="28"/>
        </w:rPr>
      </w:pPr>
      <w:r w:rsidRPr="00622B20">
        <w:rPr>
          <w:b/>
          <w:bCs/>
          <w:sz w:val="28"/>
          <w:szCs w:val="28"/>
        </w:rPr>
        <w:t>СОВЕТ ДЕПУТАТОВ ПАЙГАРМСКОКО СЕЛЬСКОГО ПОСЕЛЕНИЯ</w:t>
      </w:r>
    </w:p>
    <w:p w:rsidR="002F3BAB" w:rsidRPr="00622B20" w:rsidRDefault="002F3BAB" w:rsidP="0073549F">
      <w:pPr>
        <w:widowControl w:val="0"/>
        <w:autoSpaceDE w:val="0"/>
        <w:autoSpaceDN w:val="0"/>
        <w:adjustRightInd w:val="0"/>
        <w:spacing w:line="398" w:lineRule="exact"/>
        <w:jc w:val="center"/>
        <w:rPr>
          <w:b/>
          <w:bCs/>
          <w:sz w:val="28"/>
          <w:szCs w:val="28"/>
        </w:rPr>
      </w:pPr>
      <w:r w:rsidRPr="00622B20">
        <w:rPr>
          <w:b/>
          <w:bCs/>
          <w:sz w:val="28"/>
          <w:szCs w:val="28"/>
        </w:rPr>
        <w:t xml:space="preserve"> РУЗАЕВСКОГО МУНИЦИПАЛЬНОГО РАЙОНА </w:t>
      </w:r>
    </w:p>
    <w:p w:rsidR="002F3BAB" w:rsidRDefault="002F3BAB" w:rsidP="0073549F">
      <w:pPr>
        <w:widowControl w:val="0"/>
        <w:autoSpaceDE w:val="0"/>
        <w:autoSpaceDN w:val="0"/>
        <w:adjustRightInd w:val="0"/>
        <w:spacing w:line="398" w:lineRule="exact"/>
        <w:jc w:val="center"/>
        <w:rPr>
          <w:b/>
          <w:bCs/>
          <w:sz w:val="38"/>
          <w:szCs w:val="38"/>
        </w:rPr>
      </w:pPr>
      <w:r>
        <w:rPr>
          <w:b/>
          <w:bCs/>
          <w:sz w:val="28"/>
          <w:szCs w:val="28"/>
        </w:rPr>
        <w:t>РЕСПУБЛИКИ МОРДОВИЯ</w:t>
      </w:r>
    </w:p>
    <w:p w:rsidR="002F3BAB" w:rsidRDefault="002F3BAB" w:rsidP="0073549F">
      <w:pPr>
        <w:widowControl w:val="0"/>
        <w:autoSpaceDE w:val="0"/>
        <w:autoSpaceDN w:val="0"/>
        <w:adjustRightInd w:val="0"/>
        <w:ind w:left="-540"/>
        <w:jc w:val="center"/>
        <w:rPr>
          <w:b/>
          <w:bCs/>
          <w:sz w:val="36"/>
          <w:szCs w:val="36"/>
        </w:rPr>
      </w:pPr>
    </w:p>
    <w:p w:rsidR="002F3BAB" w:rsidRPr="00622B20" w:rsidRDefault="002F3BAB" w:rsidP="00622B20">
      <w:pPr>
        <w:widowControl w:val="0"/>
        <w:autoSpaceDE w:val="0"/>
        <w:autoSpaceDN w:val="0"/>
        <w:adjustRightInd w:val="0"/>
        <w:ind w:left="-540"/>
        <w:jc w:val="center"/>
        <w:rPr>
          <w:b/>
          <w:bCs/>
          <w:sz w:val="28"/>
          <w:szCs w:val="28"/>
        </w:rPr>
      </w:pPr>
      <w:r w:rsidRPr="00622B20">
        <w:rPr>
          <w:b/>
          <w:bCs/>
          <w:sz w:val="28"/>
          <w:szCs w:val="28"/>
        </w:rPr>
        <w:t>Р Е Ш Е Н И Е</w:t>
      </w:r>
    </w:p>
    <w:p w:rsidR="002F3BAB" w:rsidRPr="00622B20" w:rsidRDefault="002F3BAB" w:rsidP="007354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F3BAB" w:rsidRDefault="002F3BAB" w:rsidP="0073549F">
      <w:pPr>
        <w:widowControl w:val="0"/>
        <w:autoSpaceDE w:val="0"/>
        <w:autoSpaceDN w:val="0"/>
        <w:adjustRightInd w:val="0"/>
      </w:pPr>
    </w:p>
    <w:p w:rsidR="002F3BAB" w:rsidRDefault="002F3BAB" w:rsidP="0073549F">
      <w:pPr>
        <w:widowControl w:val="0"/>
        <w:autoSpaceDE w:val="0"/>
        <w:autoSpaceDN w:val="0"/>
        <w:adjustRightInd w:val="0"/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от  31 октября </w:t>
      </w:r>
      <w:r w:rsidRPr="00A42370">
        <w:rPr>
          <w:sz w:val="28"/>
          <w:szCs w:val="28"/>
        </w:rPr>
        <w:t xml:space="preserve"> 2024 г.                                                              №</w:t>
      </w:r>
      <w:r>
        <w:rPr>
          <w:sz w:val="28"/>
          <w:szCs w:val="28"/>
        </w:rPr>
        <w:t xml:space="preserve"> 25/147</w:t>
      </w:r>
    </w:p>
    <w:p w:rsidR="002F3BAB" w:rsidRPr="00A42370" w:rsidRDefault="002F3BAB" w:rsidP="0073549F">
      <w:pPr>
        <w:widowControl w:val="0"/>
        <w:autoSpaceDE w:val="0"/>
        <w:autoSpaceDN w:val="0"/>
        <w:adjustRightInd w:val="0"/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с.Пайгарма</w:t>
      </w:r>
    </w:p>
    <w:p w:rsidR="002F3BAB" w:rsidRPr="00A42370" w:rsidRDefault="002F3BAB" w:rsidP="0073549F">
      <w:pPr>
        <w:spacing w:line="360" w:lineRule="auto"/>
        <w:jc w:val="center"/>
        <w:rPr>
          <w:b/>
          <w:sz w:val="28"/>
          <w:szCs w:val="28"/>
        </w:rPr>
      </w:pPr>
    </w:p>
    <w:p w:rsidR="002F3BAB" w:rsidRPr="005053DD" w:rsidRDefault="002F3BAB" w:rsidP="0073549F">
      <w:pPr>
        <w:jc w:val="center"/>
        <w:rPr>
          <w:b/>
          <w:color w:val="000000"/>
          <w:sz w:val="28"/>
          <w:szCs w:val="28"/>
        </w:rPr>
      </w:pPr>
    </w:p>
    <w:p w:rsidR="002F3BAB" w:rsidRPr="006557DD" w:rsidRDefault="002F3BAB" w:rsidP="00960122">
      <w:pPr>
        <w:pStyle w:val="Title"/>
        <w:tabs>
          <w:tab w:val="left" w:pos="0"/>
          <w:tab w:val="left" w:pos="1620"/>
        </w:tabs>
        <w:rPr>
          <w:color w:val="auto"/>
          <w:szCs w:val="28"/>
        </w:rPr>
      </w:pPr>
      <w:r w:rsidRPr="005053DD">
        <w:rPr>
          <w:color w:val="auto"/>
          <w:szCs w:val="28"/>
        </w:rPr>
        <w:t xml:space="preserve">О </w:t>
      </w:r>
      <w:r>
        <w:rPr>
          <w:color w:val="auto"/>
          <w:szCs w:val="28"/>
        </w:rPr>
        <w:t xml:space="preserve">согласовании проекта Указа Главы Республики Мордовия«Об </w:t>
      </w:r>
      <w:r w:rsidRPr="006557DD">
        <w:rPr>
          <w:color w:val="auto"/>
          <w:szCs w:val="28"/>
        </w:rPr>
        <w:t xml:space="preserve">утверждении предельных (максимальных) индексов </w:t>
      </w:r>
    </w:p>
    <w:p w:rsidR="002F3BAB" w:rsidRPr="006557DD" w:rsidRDefault="002F3BAB" w:rsidP="0073549F">
      <w:pPr>
        <w:pStyle w:val="Title"/>
        <w:rPr>
          <w:color w:val="auto"/>
          <w:szCs w:val="28"/>
        </w:rPr>
      </w:pPr>
      <w:r w:rsidRPr="006557DD">
        <w:rPr>
          <w:color w:val="auto"/>
          <w:szCs w:val="28"/>
        </w:rPr>
        <w:t xml:space="preserve">изменения размера вносимой гражданами платы за коммунальные </w:t>
      </w:r>
    </w:p>
    <w:p w:rsidR="002F3BAB" w:rsidRPr="006557DD" w:rsidRDefault="002F3BAB" w:rsidP="00960122">
      <w:pPr>
        <w:pStyle w:val="Title"/>
        <w:jc w:val="left"/>
        <w:rPr>
          <w:color w:val="auto"/>
          <w:szCs w:val="28"/>
        </w:rPr>
      </w:pPr>
      <w:r w:rsidRPr="006557DD">
        <w:rPr>
          <w:color w:val="auto"/>
          <w:szCs w:val="28"/>
        </w:rPr>
        <w:t>услуги муниципальных образовани</w:t>
      </w:r>
      <w:r>
        <w:rPr>
          <w:color w:val="auto"/>
          <w:szCs w:val="28"/>
        </w:rPr>
        <w:t>й в Республики</w:t>
      </w:r>
      <w:r w:rsidRPr="006557DD">
        <w:rPr>
          <w:color w:val="auto"/>
          <w:szCs w:val="28"/>
        </w:rPr>
        <w:t xml:space="preserve"> Мордовия </w:t>
      </w:r>
    </w:p>
    <w:p w:rsidR="002F3BAB" w:rsidRDefault="002F3BAB" w:rsidP="0073549F">
      <w:pPr>
        <w:pStyle w:val="Title"/>
        <w:rPr>
          <w:szCs w:val="28"/>
        </w:rPr>
      </w:pPr>
      <w:r w:rsidRPr="006557DD">
        <w:rPr>
          <w:color w:val="auto"/>
          <w:szCs w:val="28"/>
        </w:rPr>
        <w:t>на 2025 год</w:t>
      </w:r>
      <w:r>
        <w:rPr>
          <w:color w:val="auto"/>
          <w:szCs w:val="28"/>
        </w:rPr>
        <w:t>»</w:t>
      </w:r>
    </w:p>
    <w:p w:rsidR="002F3BAB" w:rsidRPr="005053DD" w:rsidRDefault="002F3BAB" w:rsidP="0073549F">
      <w:pPr>
        <w:pStyle w:val="Title"/>
        <w:rPr>
          <w:szCs w:val="28"/>
        </w:rPr>
      </w:pPr>
    </w:p>
    <w:p w:rsidR="002F3BAB" w:rsidRPr="005053DD" w:rsidRDefault="002F3BAB" w:rsidP="0073549F">
      <w:pPr>
        <w:rPr>
          <w:b/>
          <w:sz w:val="28"/>
          <w:szCs w:val="28"/>
        </w:rPr>
      </w:pPr>
    </w:p>
    <w:p w:rsidR="002F3BAB" w:rsidRPr="005053DD" w:rsidRDefault="002F3BAB" w:rsidP="0073549F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53D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6557DD">
        <w:rPr>
          <w:sz w:val="28"/>
          <w:szCs w:val="28"/>
        </w:rPr>
        <w:t>постановлением Правительства Российской Федерации от 30 апреля 2014 г. № 400 «О формировании индексов изменения размера платы граждан за коммунальные услуги в Российской Федерации»</w:t>
      </w:r>
      <w:r>
        <w:rPr>
          <w:sz w:val="28"/>
          <w:szCs w:val="28"/>
        </w:rPr>
        <w:t>,</w:t>
      </w:r>
      <w:r w:rsidRPr="005053DD">
        <w:rPr>
          <w:bCs/>
          <w:color w:val="000000"/>
          <w:sz w:val="28"/>
          <w:szCs w:val="28"/>
        </w:rPr>
        <w:t>Совет</w:t>
      </w:r>
      <w:r>
        <w:rPr>
          <w:bCs/>
          <w:color w:val="000000"/>
          <w:sz w:val="28"/>
          <w:szCs w:val="28"/>
        </w:rPr>
        <w:t xml:space="preserve"> </w:t>
      </w:r>
      <w:r w:rsidRPr="005053DD">
        <w:rPr>
          <w:bCs/>
          <w:color w:val="000000"/>
          <w:sz w:val="28"/>
          <w:szCs w:val="28"/>
        </w:rPr>
        <w:t xml:space="preserve">депутатов </w:t>
      </w:r>
      <w:r>
        <w:rPr>
          <w:bCs/>
          <w:color w:val="000000"/>
          <w:sz w:val="28"/>
          <w:szCs w:val="28"/>
        </w:rPr>
        <w:t xml:space="preserve">Пайгармского сельского поселения Рузаевского муниципального района </w:t>
      </w:r>
      <w:r w:rsidRPr="004914CE">
        <w:rPr>
          <w:bCs/>
          <w:color w:val="000000"/>
          <w:sz w:val="28"/>
          <w:szCs w:val="28"/>
        </w:rPr>
        <w:t>Республики Мордовия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решил</w:t>
      </w:r>
      <w:r w:rsidRPr="005053DD">
        <w:rPr>
          <w:b/>
          <w:bCs/>
          <w:color w:val="000000"/>
          <w:sz w:val="28"/>
          <w:szCs w:val="28"/>
        </w:rPr>
        <w:t>:</w:t>
      </w:r>
    </w:p>
    <w:p w:rsidR="002F3BAB" w:rsidRDefault="002F3BAB" w:rsidP="0073549F">
      <w:pPr>
        <w:ind w:firstLine="720"/>
        <w:jc w:val="both"/>
        <w:rPr>
          <w:b/>
          <w:bCs/>
          <w:color w:val="000000"/>
          <w:sz w:val="28"/>
          <w:szCs w:val="28"/>
        </w:rPr>
      </w:pPr>
      <w:r w:rsidRPr="005053DD">
        <w:rPr>
          <w:bCs/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Согласовать проект Указа Главы Республики Мордовия</w:t>
      </w:r>
      <w:r>
        <w:t>«</w:t>
      </w:r>
      <w:r w:rsidRPr="006557DD">
        <w:rPr>
          <w:sz w:val="28"/>
          <w:szCs w:val="28"/>
        </w:rPr>
        <w:t>Об утверждении предельных (максимальных) индексов изменения размера вносимой гражданами платы за коммунальные услуги муниципальных образовани</w:t>
      </w:r>
      <w:r>
        <w:rPr>
          <w:sz w:val="28"/>
          <w:szCs w:val="28"/>
        </w:rPr>
        <w:t>й в Республике</w:t>
      </w:r>
      <w:r w:rsidRPr="006557DD">
        <w:rPr>
          <w:sz w:val="28"/>
          <w:szCs w:val="28"/>
        </w:rPr>
        <w:t xml:space="preserve"> Мордовия на 2025 год</w:t>
      </w:r>
      <w:r>
        <w:rPr>
          <w:sz w:val="28"/>
          <w:szCs w:val="28"/>
        </w:rPr>
        <w:t>»</w:t>
      </w:r>
      <w:r w:rsidRPr="002F0EC4">
        <w:rPr>
          <w:bCs/>
          <w:color w:val="000000"/>
          <w:sz w:val="28"/>
          <w:szCs w:val="28"/>
        </w:rPr>
        <w:t>.</w:t>
      </w:r>
    </w:p>
    <w:p w:rsidR="002F3BAB" w:rsidRDefault="002F3BAB" w:rsidP="009601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 в информационном бюллетене Пайгармского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сети «Интернет».</w:t>
      </w:r>
    </w:p>
    <w:p w:rsidR="002F3BAB" w:rsidRDefault="002F3BAB" w:rsidP="00960122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spacing w:val="-4"/>
          <w:sz w:val="28"/>
          <w:szCs w:val="28"/>
        </w:rPr>
      </w:pPr>
    </w:p>
    <w:p w:rsidR="002F3BAB" w:rsidRPr="005053DD" w:rsidRDefault="002F3BAB" w:rsidP="0073549F">
      <w:pPr>
        <w:ind w:firstLine="720"/>
        <w:jc w:val="both"/>
        <w:rPr>
          <w:sz w:val="28"/>
          <w:szCs w:val="28"/>
        </w:rPr>
      </w:pPr>
    </w:p>
    <w:p w:rsidR="002F3BAB" w:rsidRPr="005053DD" w:rsidRDefault="002F3BAB" w:rsidP="0073549F">
      <w:pPr>
        <w:jc w:val="both"/>
        <w:rPr>
          <w:sz w:val="28"/>
          <w:szCs w:val="28"/>
        </w:rPr>
      </w:pPr>
    </w:p>
    <w:p w:rsidR="002F3BAB" w:rsidRPr="005053DD" w:rsidRDefault="002F3BAB" w:rsidP="0073549F">
      <w:pPr>
        <w:ind w:firstLine="698"/>
        <w:jc w:val="both"/>
        <w:rPr>
          <w:rStyle w:val="a"/>
          <w:bCs/>
          <w:sz w:val="28"/>
          <w:szCs w:val="28"/>
        </w:rPr>
      </w:pPr>
    </w:p>
    <w:p w:rsidR="002F3BAB" w:rsidRPr="005053DD" w:rsidRDefault="002F3BAB" w:rsidP="0073549F">
      <w:pPr>
        <w:ind w:firstLine="698"/>
        <w:rPr>
          <w:rStyle w:val="a"/>
          <w:bCs/>
          <w:sz w:val="28"/>
          <w:szCs w:val="28"/>
        </w:rPr>
      </w:pPr>
    </w:p>
    <w:p w:rsidR="002F3BAB" w:rsidRDefault="002F3BAB" w:rsidP="0073549F">
      <w:pPr>
        <w:spacing w:line="264" w:lineRule="auto"/>
        <w:ind w:right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Пайгармского</w:t>
      </w:r>
    </w:p>
    <w:p w:rsidR="002F3BAB" w:rsidRDefault="002F3BAB" w:rsidP="0073549F">
      <w:pPr>
        <w:spacing w:line="264" w:lineRule="auto"/>
        <w:ind w:right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сельского поселения                                                              Ш.Р.Черкасов</w:t>
      </w:r>
    </w:p>
    <w:p w:rsidR="002F3BAB" w:rsidRDefault="002F3BAB" w:rsidP="0073549F">
      <w:pPr>
        <w:spacing w:line="264" w:lineRule="auto"/>
        <w:ind w:right="2"/>
        <w:jc w:val="both"/>
        <w:rPr>
          <w:color w:val="000000"/>
          <w:sz w:val="28"/>
          <w:szCs w:val="28"/>
        </w:rPr>
      </w:pPr>
    </w:p>
    <w:p w:rsidR="002F3BAB" w:rsidRDefault="002F3BAB"/>
    <w:sectPr w:rsidR="002F3BAB" w:rsidSect="00EA5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84A"/>
    <w:rsid w:val="000A3F93"/>
    <w:rsid w:val="000D0971"/>
    <w:rsid w:val="001B6D42"/>
    <w:rsid w:val="002F0EC4"/>
    <w:rsid w:val="002F3BAB"/>
    <w:rsid w:val="003227FB"/>
    <w:rsid w:val="003E2CD2"/>
    <w:rsid w:val="00432EA7"/>
    <w:rsid w:val="004914CE"/>
    <w:rsid w:val="004B3D65"/>
    <w:rsid w:val="005053DD"/>
    <w:rsid w:val="00622B20"/>
    <w:rsid w:val="00632C18"/>
    <w:rsid w:val="006557DD"/>
    <w:rsid w:val="00714133"/>
    <w:rsid w:val="0073549F"/>
    <w:rsid w:val="007D74C5"/>
    <w:rsid w:val="00830E90"/>
    <w:rsid w:val="00960122"/>
    <w:rsid w:val="00A42370"/>
    <w:rsid w:val="00B864F3"/>
    <w:rsid w:val="00DD51AC"/>
    <w:rsid w:val="00EA5D8D"/>
    <w:rsid w:val="00F7784A"/>
    <w:rsid w:val="00F9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49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3549F"/>
    <w:pPr>
      <w:jc w:val="center"/>
    </w:pPr>
    <w:rPr>
      <w:b/>
      <w:color w:val="000000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73549F"/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">
    <w:name w:val="Цветовое выделение"/>
    <w:uiPriority w:val="99"/>
    <w:rsid w:val="0073549F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226</Words>
  <Characters>1290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</dc:creator>
  <cp:keywords/>
  <dc:description/>
  <cp:lastModifiedBy>1</cp:lastModifiedBy>
  <cp:revision>11</cp:revision>
  <cp:lastPrinted>2024-10-31T11:01:00Z</cp:lastPrinted>
  <dcterms:created xsi:type="dcterms:W3CDTF">2024-10-25T10:28:00Z</dcterms:created>
  <dcterms:modified xsi:type="dcterms:W3CDTF">2024-10-31T11:04:00Z</dcterms:modified>
</cp:coreProperties>
</file>